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D8B7" w14:textId="36B4F50D" w:rsidR="00666558" w:rsidRPr="00AD780E" w:rsidRDefault="00666558" w:rsidP="00947075">
      <w:pPr>
        <w:pStyle w:val="2"/>
        <w:spacing w:before="0" w:beforeAutospacing="0" w:after="0" w:afterAutospacing="0"/>
        <w:rPr>
          <w:rFonts w:ascii="CA Metro" w:hAnsi="CA Metro" w:cs="Times New Roman"/>
          <w:color w:val="281F16"/>
          <w:sz w:val="48"/>
          <w:szCs w:val="48"/>
        </w:rPr>
      </w:pPr>
      <w:r>
        <w:rPr>
          <w:rFonts w:ascii="CA Metro" w:hAnsi="CA Metro"/>
          <w:color w:val="281F16"/>
          <w:sz w:val="48"/>
          <w:szCs w:val="48"/>
        </w:rPr>
        <w:t>Обучающий семинар</w:t>
      </w:r>
    </w:p>
    <w:p w14:paraId="734342BD" w14:textId="5729C52B" w:rsidR="00070FA7" w:rsidRPr="00AD780E" w:rsidRDefault="00666558" w:rsidP="00947075">
      <w:pPr>
        <w:pStyle w:val="2"/>
        <w:spacing w:before="0" w:beforeAutospacing="0" w:after="0" w:afterAutospacing="0"/>
        <w:rPr>
          <w:rFonts w:ascii="CA Metro" w:hAnsi="CA Metro" w:cs="Times New Roman"/>
          <w:color w:val="281F16"/>
          <w:sz w:val="48"/>
          <w:szCs w:val="48"/>
        </w:rPr>
      </w:pPr>
      <w:r>
        <w:rPr>
          <w:rFonts w:ascii="CA Metro" w:hAnsi="CA Metro"/>
          <w:color w:val="281F16"/>
          <w:sz w:val="48"/>
          <w:szCs w:val="48"/>
        </w:rPr>
        <w:t>«</w:t>
      </w:r>
      <w:r w:rsidR="00947075">
        <w:rPr>
          <w:rFonts w:ascii="CA Metro" w:hAnsi="CA Metro"/>
          <w:color w:val="281F16"/>
          <w:sz w:val="48"/>
          <w:szCs w:val="48"/>
        </w:rPr>
        <w:t>Эффективное управление</w:t>
      </w:r>
      <w:r>
        <w:rPr>
          <w:rFonts w:ascii="CA Metro" w:hAnsi="CA Metro"/>
          <w:color w:val="281F16"/>
          <w:sz w:val="48"/>
          <w:szCs w:val="48"/>
        </w:rPr>
        <w:t xml:space="preserve"> розничным магазином»</w:t>
      </w:r>
    </w:p>
    <w:p w14:paraId="4144BFDF" w14:textId="75D51547" w:rsidR="00070FA7" w:rsidRPr="00AD780E" w:rsidRDefault="00070FA7" w:rsidP="00A96334">
      <w:pPr>
        <w:rPr>
          <w:rFonts w:ascii="CA Metro" w:hAnsi="CA Metro"/>
          <w:sz w:val="24"/>
          <w:szCs w:val="24"/>
        </w:rPr>
      </w:pPr>
    </w:p>
    <w:p w14:paraId="4C806ABD" w14:textId="77777777" w:rsidR="00070FA7" w:rsidRPr="00AD780E" w:rsidRDefault="00070FA7" w:rsidP="00A96334">
      <w:pPr>
        <w:rPr>
          <w:rFonts w:ascii="CA Metro" w:hAnsi="CA Metro"/>
          <w:sz w:val="24"/>
          <w:szCs w:val="24"/>
        </w:rPr>
      </w:pPr>
    </w:p>
    <w:p w14:paraId="564F4966" w14:textId="7BA8057D" w:rsidR="00666558" w:rsidRPr="007536B9" w:rsidRDefault="00AD780E" w:rsidP="00AD780E">
      <w:pPr>
        <w:pStyle w:val="a4"/>
        <w:spacing w:before="0" w:beforeAutospacing="0" w:after="450" w:afterAutospacing="0"/>
        <w:rPr>
          <w:rStyle w:val="a5"/>
        </w:rPr>
      </w:pPr>
      <w:r w:rsidRPr="00AD780E">
        <w:rPr>
          <w:rStyle w:val="a5"/>
          <w:rFonts w:ascii="CA Metro" w:hAnsi="CA Metro"/>
          <w:color w:val="281F16"/>
        </w:rPr>
        <w:t>Дата: 18 июня 2024 года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AD780E">
        <w:rPr>
          <w:rStyle w:val="a5"/>
          <w:rFonts w:ascii="CA Metro" w:hAnsi="CA Metro"/>
          <w:color w:val="281F16"/>
        </w:rPr>
        <w:t xml:space="preserve"> </w:t>
      </w:r>
      <w:r w:rsidRPr="007536B9">
        <w:rPr>
          <w:rStyle w:val="a5"/>
          <w:rFonts w:ascii="Cambria" w:hAnsi="Cambria" w:cs="Cambria"/>
          <w:color w:val="281F16"/>
        </w:rPr>
        <w:t> </w:t>
      </w:r>
      <w:r w:rsidRPr="007536B9">
        <w:rPr>
          <w:rStyle w:val="a5"/>
        </w:rPr>
        <w:br/>
      </w:r>
      <w:r w:rsidRPr="0078084B">
        <w:rPr>
          <w:rStyle w:val="a5"/>
          <w:rFonts w:ascii="CA Metro" w:hAnsi="CA Metro"/>
          <w:color w:val="281F16"/>
        </w:rPr>
        <w:t xml:space="preserve">Место: </w:t>
      </w:r>
      <w:r w:rsidR="00FE204A" w:rsidRPr="007536B9">
        <w:rPr>
          <w:rStyle w:val="a5"/>
          <w:rFonts w:ascii="CA Metro" w:hAnsi="CA Metro"/>
          <w:color w:val="281F16"/>
        </w:rPr>
        <w:t>г. Уфа, Центр "Мой бизнес", ул. Мира, 14</w:t>
      </w:r>
      <w:r w:rsidRPr="007536B9">
        <w:rPr>
          <w:rStyle w:val="a5"/>
        </w:rPr>
        <w:br/>
      </w:r>
      <w:r w:rsidRPr="008C0A03">
        <w:rPr>
          <w:rStyle w:val="a5"/>
          <w:rFonts w:ascii="CA Metro" w:hAnsi="CA Metro"/>
          <w:color w:val="281F16"/>
        </w:rPr>
        <w:t>Время</w:t>
      </w:r>
      <w:r w:rsidRPr="007536B9">
        <w:rPr>
          <w:rStyle w:val="a5"/>
        </w:rPr>
        <w:t>: 15:00-18:00</w:t>
      </w:r>
    </w:p>
    <w:p w14:paraId="34C17563" w14:textId="2A24BE34" w:rsidR="001848AC" w:rsidRDefault="00AD780E" w:rsidP="00AD780E">
      <w:pPr>
        <w:pStyle w:val="a4"/>
        <w:spacing w:before="0" w:beforeAutospacing="0" w:after="450" w:afterAutospacing="0"/>
        <w:jc w:val="both"/>
        <w:rPr>
          <w:rFonts w:ascii="CA Metro" w:hAnsi="CA Metro"/>
          <w:color w:val="281F16"/>
        </w:rPr>
      </w:pPr>
      <w:bookmarkStart w:id="0" w:name="_Hlk166056432"/>
      <w:r>
        <w:rPr>
          <w:rFonts w:ascii="CA Metro" w:hAnsi="CA Metro"/>
          <w:color w:val="281F16"/>
        </w:rPr>
        <w:t>18 июня</w:t>
      </w:r>
      <w:r w:rsidR="00AE7DA5">
        <w:rPr>
          <w:rFonts w:ascii="CA Metro" w:hAnsi="CA Metro"/>
          <w:color w:val="281F16"/>
        </w:rPr>
        <w:t xml:space="preserve"> 2024 года </w:t>
      </w:r>
      <w:bookmarkEnd w:id="0"/>
      <w:r>
        <w:rPr>
          <w:rFonts w:ascii="Roboto" w:hAnsi="Roboto"/>
          <w:color w:val="281F16"/>
          <w:sz w:val="23"/>
          <w:szCs w:val="23"/>
        </w:rPr>
        <w:t xml:space="preserve">состоится </w:t>
      </w:r>
      <w:r w:rsidR="008C0A03">
        <w:rPr>
          <w:rFonts w:ascii="Roboto" w:hAnsi="Roboto"/>
          <w:color w:val="281F16"/>
          <w:sz w:val="23"/>
          <w:szCs w:val="23"/>
        </w:rPr>
        <w:t>обучающий семинар для</w:t>
      </w:r>
      <w:r>
        <w:rPr>
          <w:rFonts w:ascii="Roboto" w:hAnsi="Roboto"/>
          <w:color w:val="281F16"/>
          <w:sz w:val="23"/>
          <w:szCs w:val="23"/>
        </w:rPr>
        <w:t xml:space="preserve"> представителей малого </w:t>
      </w:r>
      <w:r w:rsidR="001848AC">
        <w:rPr>
          <w:rFonts w:ascii="Roboto" w:hAnsi="Roboto"/>
          <w:color w:val="281F16"/>
          <w:sz w:val="23"/>
          <w:szCs w:val="23"/>
        </w:rPr>
        <w:br/>
      </w:r>
      <w:r>
        <w:rPr>
          <w:rFonts w:ascii="Roboto" w:hAnsi="Roboto"/>
          <w:color w:val="281F16"/>
          <w:sz w:val="23"/>
          <w:szCs w:val="23"/>
        </w:rPr>
        <w:t>и среднего бизнеса из сферы продовольственной торговли</w:t>
      </w:r>
      <w:r w:rsidR="001848AC" w:rsidRPr="001848AC">
        <w:rPr>
          <w:rFonts w:ascii="CA Metro" w:hAnsi="CA Metro"/>
          <w:color w:val="281F16"/>
        </w:rPr>
        <w:t xml:space="preserve">. </w:t>
      </w:r>
    </w:p>
    <w:p w14:paraId="65D2A521" w14:textId="74E86180" w:rsidR="003936C2" w:rsidRPr="00AD780E" w:rsidRDefault="003936C2" w:rsidP="00AD780E">
      <w:pPr>
        <w:pStyle w:val="a4"/>
        <w:spacing w:before="0" w:beforeAutospacing="0" w:after="450" w:afterAutospacing="0"/>
        <w:jc w:val="both"/>
        <w:rPr>
          <w:rFonts w:ascii="CA Metro" w:hAnsi="CA Metro"/>
          <w:color w:val="281F16"/>
        </w:rPr>
      </w:pPr>
      <w:r w:rsidRPr="00AD780E">
        <w:rPr>
          <w:rFonts w:ascii="CA Metro" w:hAnsi="CA Metro"/>
          <w:color w:val="281F16"/>
        </w:rPr>
        <w:t>Ведущие специалисты франчайзинг</w:t>
      </w:r>
      <w:r w:rsidR="00947075">
        <w:rPr>
          <w:rFonts w:ascii="CA Metro" w:hAnsi="CA Metro"/>
          <w:color w:val="281F16"/>
        </w:rPr>
        <w:t>ового проекта</w:t>
      </w:r>
      <w:r w:rsidRPr="00AD780E">
        <w:rPr>
          <w:rFonts w:ascii="CA Metro" w:hAnsi="CA Metro"/>
          <w:color w:val="281F16"/>
        </w:rPr>
        <w:t xml:space="preserve"> «Фасоль» </w:t>
      </w:r>
      <w:r w:rsidR="00947075">
        <w:rPr>
          <w:rFonts w:ascii="CA Metro" w:hAnsi="CA Metro"/>
          <w:color w:val="281F16"/>
        </w:rPr>
        <w:t>компании</w:t>
      </w:r>
      <w:r w:rsidRPr="00AD780E">
        <w:rPr>
          <w:rFonts w:ascii="CA Metro" w:hAnsi="CA Metro"/>
          <w:color w:val="281F16"/>
        </w:rPr>
        <w:t xml:space="preserve"> </w:t>
      </w:r>
      <w:r w:rsidR="00973F03" w:rsidRPr="00AD780E">
        <w:rPr>
          <w:rFonts w:ascii="CA Metro" w:hAnsi="CA Metro"/>
          <w:color w:val="281F16"/>
        </w:rPr>
        <w:t xml:space="preserve">METRO </w:t>
      </w:r>
      <w:r w:rsidR="00973F03">
        <w:rPr>
          <w:rFonts w:ascii="CA Metro" w:hAnsi="CA Metro"/>
          <w:color w:val="281F16"/>
        </w:rPr>
        <w:t>поделятся</w:t>
      </w:r>
      <w:r w:rsidR="00AD780E">
        <w:rPr>
          <w:rFonts w:ascii="Roboto" w:hAnsi="Roboto"/>
          <w:color w:val="281F16"/>
          <w:sz w:val="23"/>
          <w:szCs w:val="23"/>
        </w:rPr>
        <w:t xml:space="preserve"> новостями рынка</w:t>
      </w:r>
      <w:r w:rsidR="00947075">
        <w:rPr>
          <w:rFonts w:ascii="Roboto" w:hAnsi="Roboto"/>
          <w:color w:val="281F16"/>
          <w:sz w:val="23"/>
          <w:szCs w:val="23"/>
        </w:rPr>
        <w:t xml:space="preserve"> и рецептами эффективного ведения малоформатного </w:t>
      </w:r>
      <w:r w:rsidR="00AD780E">
        <w:rPr>
          <w:rFonts w:ascii="Roboto" w:hAnsi="Roboto"/>
          <w:color w:val="281F16"/>
          <w:sz w:val="23"/>
          <w:szCs w:val="23"/>
        </w:rPr>
        <w:t>розничного бизнеса</w:t>
      </w:r>
      <w:r w:rsidR="00947075">
        <w:rPr>
          <w:rFonts w:ascii="Roboto" w:hAnsi="Roboto"/>
          <w:color w:val="281F16"/>
          <w:sz w:val="23"/>
          <w:szCs w:val="23"/>
        </w:rPr>
        <w:t xml:space="preserve"> в современных условиях</w:t>
      </w:r>
      <w:r w:rsidR="00AD780E">
        <w:rPr>
          <w:rFonts w:ascii="Roboto" w:hAnsi="Roboto"/>
          <w:color w:val="281F16"/>
          <w:sz w:val="23"/>
          <w:szCs w:val="23"/>
        </w:rPr>
        <w:t>.</w:t>
      </w:r>
    </w:p>
    <w:p w14:paraId="204436B6" w14:textId="210F5F95" w:rsidR="00070FA7" w:rsidRPr="00AD780E" w:rsidRDefault="00070FA7" w:rsidP="00A96334">
      <w:pPr>
        <w:pStyle w:val="a4"/>
        <w:spacing w:before="0" w:beforeAutospacing="0" w:after="450" w:afterAutospacing="0"/>
        <w:rPr>
          <w:rFonts w:ascii="CA Metro" w:hAnsi="CA Metro"/>
          <w:color w:val="281F16"/>
        </w:rPr>
      </w:pPr>
      <w:bookmarkStart w:id="1" w:name="_Hlk166056601"/>
      <w:r w:rsidRPr="00AD780E">
        <w:rPr>
          <w:rStyle w:val="a8"/>
          <w:rFonts w:ascii="CA Metro" w:hAnsi="CA Metro"/>
          <w:color w:val="281F16"/>
        </w:rPr>
        <w:t>В программе мероприятия:</w:t>
      </w:r>
    </w:p>
    <w:p w14:paraId="73F3B051" w14:textId="2A9FEA71" w:rsidR="00070FA7" w:rsidRPr="00AD780E" w:rsidRDefault="008C0A03" w:rsidP="00A96334">
      <w:pPr>
        <w:numPr>
          <w:ilvl w:val="0"/>
          <w:numId w:val="2"/>
        </w:numPr>
        <w:spacing w:before="100" w:beforeAutospacing="1" w:after="100" w:afterAutospacing="1"/>
        <w:rPr>
          <w:rFonts w:ascii="CA Metro" w:hAnsi="CA Metro"/>
          <w:color w:val="281F16"/>
          <w:sz w:val="24"/>
          <w:szCs w:val="24"/>
        </w:rPr>
      </w:pPr>
      <w:r>
        <w:rPr>
          <w:rFonts w:ascii="CA Metro" w:hAnsi="CA Metro"/>
          <w:color w:val="281F16"/>
          <w:sz w:val="24"/>
          <w:szCs w:val="24"/>
        </w:rPr>
        <w:t>Адаптация магазина к трендам рынка и потребностям современного покупателя</w:t>
      </w:r>
      <w:r w:rsidR="00E04B1C" w:rsidRPr="00AD780E">
        <w:rPr>
          <w:rFonts w:ascii="CA Metro" w:hAnsi="CA Metro"/>
          <w:color w:val="281F16"/>
          <w:sz w:val="24"/>
          <w:szCs w:val="24"/>
        </w:rPr>
        <w:t>;</w:t>
      </w:r>
    </w:p>
    <w:bookmarkEnd w:id="1"/>
    <w:p w14:paraId="1D167C19" w14:textId="78E4FE6F" w:rsidR="00E04B1C" w:rsidRPr="00AD780E" w:rsidRDefault="00466C44" w:rsidP="00A96334">
      <w:pPr>
        <w:numPr>
          <w:ilvl w:val="0"/>
          <w:numId w:val="2"/>
        </w:numPr>
        <w:spacing w:before="100" w:beforeAutospacing="1" w:after="100" w:afterAutospacing="1"/>
        <w:rPr>
          <w:rFonts w:ascii="CA Metro" w:hAnsi="CA Metro"/>
          <w:color w:val="281F16"/>
          <w:sz w:val="24"/>
          <w:szCs w:val="24"/>
        </w:rPr>
      </w:pPr>
      <w:r w:rsidRPr="00AD780E">
        <w:rPr>
          <w:rFonts w:ascii="CA Metro" w:hAnsi="CA Metro"/>
          <w:color w:val="281F16"/>
          <w:sz w:val="24"/>
          <w:szCs w:val="24"/>
        </w:rPr>
        <w:t xml:space="preserve">Диагностика </w:t>
      </w:r>
      <w:r w:rsidR="008C0A03">
        <w:rPr>
          <w:rFonts w:ascii="CA Metro" w:hAnsi="CA Metro"/>
          <w:color w:val="281F16"/>
          <w:sz w:val="24"/>
          <w:szCs w:val="24"/>
        </w:rPr>
        <w:t>бизнеса магазина</w:t>
      </w:r>
      <w:r w:rsidR="000A1A8D">
        <w:rPr>
          <w:rFonts w:ascii="CA Metro" w:hAnsi="CA Metro"/>
          <w:color w:val="281F16"/>
          <w:sz w:val="24"/>
          <w:szCs w:val="24"/>
        </w:rPr>
        <w:t xml:space="preserve"> и инструменты повышения продаж: локация, ассортимент, ценообразование, выкладка товара, промо</w:t>
      </w:r>
      <w:r w:rsidR="00E04B1C" w:rsidRPr="00AD780E">
        <w:rPr>
          <w:rFonts w:ascii="CA Metro" w:hAnsi="CA Metro"/>
          <w:color w:val="281F16"/>
          <w:sz w:val="24"/>
          <w:szCs w:val="24"/>
        </w:rPr>
        <w:t>;</w:t>
      </w:r>
    </w:p>
    <w:p w14:paraId="762DA3F2" w14:textId="6529A1E5" w:rsidR="00466C44" w:rsidRDefault="00E04B1C" w:rsidP="00466C44">
      <w:pPr>
        <w:numPr>
          <w:ilvl w:val="0"/>
          <w:numId w:val="2"/>
        </w:numPr>
        <w:spacing w:before="100" w:beforeAutospacing="1" w:after="100" w:afterAutospacing="1"/>
        <w:rPr>
          <w:rFonts w:ascii="CA Metro" w:hAnsi="CA Metro"/>
          <w:color w:val="281F16"/>
          <w:sz w:val="24"/>
          <w:szCs w:val="24"/>
        </w:rPr>
      </w:pPr>
      <w:r w:rsidRPr="00AD780E">
        <w:rPr>
          <w:rFonts w:ascii="CA Metro" w:hAnsi="CA Metro"/>
          <w:color w:val="281F16"/>
          <w:sz w:val="24"/>
          <w:szCs w:val="24"/>
        </w:rPr>
        <w:t>Возможности развития малоформатной розницы на опыте франчайзингового проекта «Фасоль»</w:t>
      </w:r>
      <w:r w:rsidR="00AD780E">
        <w:rPr>
          <w:rFonts w:ascii="CA Metro" w:hAnsi="CA Metro"/>
          <w:color w:val="281F16"/>
          <w:sz w:val="24"/>
          <w:szCs w:val="24"/>
        </w:rPr>
        <w:t>;</w:t>
      </w:r>
    </w:p>
    <w:p w14:paraId="44A9065F" w14:textId="70DA3DBC" w:rsidR="00AD780E" w:rsidRPr="00AD780E" w:rsidRDefault="00AD780E" w:rsidP="00466C44">
      <w:pPr>
        <w:numPr>
          <w:ilvl w:val="0"/>
          <w:numId w:val="2"/>
        </w:numPr>
        <w:spacing w:before="100" w:beforeAutospacing="1" w:after="100" w:afterAutospacing="1"/>
        <w:rPr>
          <w:rFonts w:ascii="CA Metro" w:hAnsi="CA Metro"/>
          <w:color w:val="281F16"/>
          <w:sz w:val="24"/>
          <w:szCs w:val="24"/>
        </w:rPr>
      </w:pPr>
      <w:r>
        <w:rPr>
          <w:rFonts w:ascii="CA Metro" w:hAnsi="CA Metro"/>
          <w:color w:val="281F16"/>
          <w:sz w:val="24"/>
          <w:szCs w:val="24"/>
        </w:rPr>
        <w:t xml:space="preserve">Меры </w:t>
      </w:r>
      <w:r w:rsidR="00947075">
        <w:rPr>
          <w:rFonts w:ascii="CA Metro" w:hAnsi="CA Metro"/>
          <w:color w:val="281F16"/>
          <w:sz w:val="24"/>
          <w:szCs w:val="24"/>
        </w:rPr>
        <w:t xml:space="preserve">государственной </w:t>
      </w:r>
      <w:r>
        <w:rPr>
          <w:rFonts w:ascii="CA Metro" w:hAnsi="CA Metro"/>
          <w:color w:val="281F16"/>
          <w:sz w:val="24"/>
          <w:szCs w:val="24"/>
        </w:rPr>
        <w:t>поддержки малого и среднего</w:t>
      </w:r>
      <w:r w:rsidR="00947075">
        <w:rPr>
          <w:rFonts w:ascii="CA Metro" w:hAnsi="CA Metro"/>
          <w:color w:val="281F16"/>
          <w:sz w:val="24"/>
          <w:szCs w:val="24"/>
        </w:rPr>
        <w:t xml:space="preserve"> торгового</w:t>
      </w:r>
      <w:r>
        <w:rPr>
          <w:rFonts w:ascii="CA Metro" w:hAnsi="CA Metro"/>
          <w:color w:val="281F16"/>
          <w:sz w:val="24"/>
          <w:szCs w:val="24"/>
        </w:rPr>
        <w:t xml:space="preserve"> бизнеса.</w:t>
      </w:r>
    </w:p>
    <w:p w14:paraId="3BDC750D" w14:textId="7FDD497C" w:rsidR="00AD780E" w:rsidRPr="001848AC" w:rsidRDefault="00070FA7" w:rsidP="00AD780E">
      <w:pPr>
        <w:tabs>
          <w:tab w:val="left" w:pos="720"/>
        </w:tabs>
        <w:spacing w:after="160" w:line="259" w:lineRule="auto"/>
        <w:jc w:val="both"/>
        <w:rPr>
          <w:rFonts w:ascii="CA Metro" w:hAnsi="CA Metro"/>
          <w:color w:val="000000" w:themeColor="text1"/>
          <w:sz w:val="24"/>
          <w:szCs w:val="24"/>
        </w:rPr>
      </w:pPr>
      <w:bookmarkStart w:id="2" w:name="_Hlk166056629"/>
      <w:proofErr w:type="gramStart"/>
      <w:r w:rsidRPr="00AD780E">
        <w:rPr>
          <w:rStyle w:val="a8"/>
          <w:rFonts w:ascii="CA Metro" w:hAnsi="CA Metro"/>
          <w:color w:val="281F16"/>
          <w:sz w:val="24"/>
          <w:szCs w:val="24"/>
        </w:rPr>
        <w:t>Спикеры</w:t>
      </w:r>
      <w:r w:rsidR="00AD780E" w:rsidRPr="00AD780E">
        <w:rPr>
          <w:rStyle w:val="a8"/>
          <w:rFonts w:ascii="CA Metro" w:hAnsi="CA Metro"/>
        </w:rPr>
        <w:t>:</w:t>
      </w:r>
      <w:r w:rsidR="00AD780E" w:rsidRPr="00AD780E">
        <w:rPr>
          <w:rFonts w:ascii="Cambria" w:hAnsi="Cambria" w:cs="Cambria"/>
          <w:color w:val="281F16"/>
          <w:sz w:val="24"/>
          <w:szCs w:val="24"/>
        </w:rPr>
        <w:t xml:space="preserve"> </w:t>
      </w:r>
      <w:bookmarkEnd w:id="2"/>
      <w:r w:rsidR="001848AC">
        <w:rPr>
          <w:rFonts w:ascii="Cambria" w:hAnsi="Cambria" w:cs="Cambria"/>
          <w:color w:val="281F16"/>
          <w:sz w:val="24"/>
          <w:szCs w:val="24"/>
        </w:rPr>
        <w:t xml:space="preserve"> </w:t>
      </w:r>
      <w:r w:rsidR="001848AC">
        <w:rPr>
          <w:rFonts w:ascii="Roboto" w:hAnsi="Roboto"/>
          <w:color w:val="281F16"/>
          <w:sz w:val="23"/>
          <w:szCs w:val="23"/>
        </w:rPr>
        <w:t>ведущие</w:t>
      </w:r>
      <w:proofErr w:type="gramEnd"/>
      <w:r w:rsidR="001848AC">
        <w:rPr>
          <w:rFonts w:ascii="Roboto" w:hAnsi="Roboto"/>
          <w:color w:val="281F16"/>
          <w:sz w:val="23"/>
          <w:szCs w:val="23"/>
        </w:rPr>
        <w:t xml:space="preserve"> эксперты франчайзинга «Фасоль» от METRO C&amp;</w:t>
      </w:r>
      <w:r w:rsidR="001848AC" w:rsidRPr="001848AC">
        <w:rPr>
          <w:rFonts w:ascii="Roboto" w:hAnsi="Roboto"/>
          <w:color w:val="281F16"/>
          <w:sz w:val="23"/>
          <w:szCs w:val="23"/>
        </w:rPr>
        <w:t>C</w:t>
      </w:r>
    </w:p>
    <w:p w14:paraId="6836BE6E" w14:textId="77777777" w:rsidR="00C97DCD" w:rsidRPr="00C97DCD" w:rsidRDefault="00C97DCD" w:rsidP="00C97DCD">
      <w:pPr>
        <w:spacing w:before="100" w:beforeAutospacing="1" w:after="100" w:afterAutospacing="1"/>
        <w:rPr>
          <w:rFonts w:ascii="CA Metro" w:hAnsi="CA Metro"/>
          <w:i/>
          <w:iCs/>
          <w:sz w:val="24"/>
          <w:szCs w:val="24"/>
        </w:rPr>
      </w:pPr>
      <w:bookmarkStart w:id="3" w:name="_Hlk166056487"/>
      <w:r w:rsidRPr="00C97DCD">
        <w:rPr>
          <w:rFonts w:ascii="CA Metro" w:hAnsi="CA Metro"/>
          <w:i/>
          <w:iCs/>
          <w:sz w:val="24"/>
          <w:szCs w:val="24"/>
        </w:rPr>
        <w:t>УЧАСТИЕ БЕСПЛАТНОЕ</w:t>
      </w:r>
    </w:p>
    <w:p w14:paraId="25595D65" w14:textId="4DC4B554" w:rsidR="00A96334" w:rsidRDefault="00A96334" w:rsidP="00A96334">
      <w:pPr>
        <w:spacing w:before="100" w:beforeAutospacing="1" w:after="100" w:afterAutospacing="1"/>
        <w:rPr>
          <w:rFonts w:ascii="CA Metro" w:hAnsi="CA Metro"/>
          <w:i/>
          <w:iCs/>
          <w:color w:val="281F16"/>
          <w:sz w:val="24"/>
          <w:szCs w:val="24"/>
        </w:rPr>
      </w:pPr>
      <w:r w:rsidRPr="00AD780E">
        <w:rPr>
          <w:rFonts w:ascii="CA Metro" w:hAnsi="CA Metro"/>
          <w:i/>
          <w:iCs/>
          <w:sz w:val="24"/>
          <w:szCs w:val="24"/>
        </w:rPr>
        <w:t>ТРЕБУЕТСЯ РЕГИСТРАЦИЯ</w:t>
      </w:r>
      <w:r w:rsidR="00C97DCD">
        <w:rPr>
          <w:rFonts w:ascii="CA Metro" w:hAnsi="CA Metro"/>
          <w:i/>
          <w:iCs/>
          <w:sz w:val="24"/>
          <w:szCs w:val="24"/>
        </w:rPr>
        <w:t xml:space="preserve">: </w:t>
      </w:r>
      <w:bookmarkEnd w:id="3"/>
      <w:r w:rsidR="00C97DCD" w:rsidRPr="00AD780E">
        <w:rPr>
          <w:rFonts w:ascii="CA Metro" w:hAnsi="CA Metro"/>
          <w:i/>
          <w:iCs/>
          <w:color w:val="281F16"/>
          <w:sz w:val="24"/>
          <w:szCs w:val="24"/>
        </w:rPr>
        <w:t>+7 987 032 4209, Юлия</w:t>
      </w:r>
    </w:p>
    <w:p w14:paraId="5227F150" w14:textId="77777777" w:rsidR="00C97DCD" w:rsidRDefault="00C97DCD" w:rsidP="00A96334">
      <w:pPr>
        <w:spacing w:before="100" w:beforeAutospacing="1" w:after="100" w:afterAutospacing="1"/>
        <w:rPr>
          <w:rFonts w:ascii="CA Metro" w:hAnsi="CA Metro"/>
          <w:i/>
          <w:iCs/>
          <w:sz w:val="24"/>
          <w:szCs w:val="24"/>
        </w:rPr>
      </w:pPr>
    </w:p>
    <w:p w14:paraId="6835546B" w14:textId="77777777" w:rsidR="00A96334" w:rsidRPr="00AD780E" w:rsidRDefault="00A96334" w:rsidP="00A96334">
      <w:pPr>
        <w:pStyle w:val="a4"/>
        <w:spacing w:before="0" w:beforeAutospacing="0" w:after="450" w:afterAutospacing="0"/>
        <w:rPr>
          <w:rFonts w:ascii="CA Metro" w:hAnsi="CA Metro"/>
        </w:rPr>
      </w:pPr>
    </w:p>
    <w:p w14:paraId="797B5A9F" w14:textId="77777777" w:rsidR="00070FA7" w:rsidRPr="00AD780E" w:rsidRDefault="00070FA7" w:rsidP="00A96334">
      <w:pPr>
        <w:rPr>
          <w:rFonts w:ascii="CA Metro" w:hAnsi="CA Metro"/>
          <w:sz w:val="24"/>
          <w:szCs w:val="24"/>
        </w:rPr>
      </w:pPr>
    </w:p>
    <w:sectPr w:rsidR="00070FA7" w:rsidRPr="00AD780E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F4F" w14:textId="77777777" w:rsidR="004E44FF" w:rsidRDefault="004E44FF" w:rsidP="00003FBC">
      <w:r>
        <w:separator/>
      </w:r>
    </w:p>
  </w:endnote>
  <w:endnote w:type="continuationSeparator" w:id="0">
    <w:p w14:paraId="3656583F" w14:textId="77777777" w:rsidR="004E44FF" w:rsidRDefault="004E44FF" w:rsidP="0000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 Metro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4575" w14:textId="77777777" w:rsidR="004E44FF" w:rsidRDefault="004E44FF" w:rsidP="00003FBC">
      <w:r>
        <w:separator/>
      </w:r>
    </w:p>
  </w:footnote>
  <w:footnote w:type="continuationSeparator" w:id="0">
    <w:p w14:paraId="0440A55B" w14:textId="77777777" w:rsidR="004E44FF" w:rsidRDefault="004E44FF" w:rsidP="0000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AE48" w14:textId="2F6CA96F" w:rsidR="00003FBC" w:rsidRDefault="00003F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4D29" w14:textId="46BF2EA1" w:rsidR="00003FBC" w:rsidRDefault="00003FB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DBDC" w14:textId="1E308731" w:rsidR="00003FBC" w:rsidRDefault="00003F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B09"/>
    <w:multiLevelType w:val="hybridMultilevel"/>
    <w:tmpl w:val="1DB4F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B47E9"/>
    <w:multiLevelType w:val="multilevel"/>
    <w:tmpl w:val="D276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06943"/>
    <w:multiLevelType w:val="multilevel"/>
    <w:tmpl w:val="F346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580579">
    <w:abstractNumId w:val="1"/>
  </w:num>
  <w:num w:numId="2" w16cid:durableId="736896363">
    <w:abstractNumId w:val="2"/>
  </w:num>
  <w:num w:numId="3" w16cid:durableId="193470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63"/>
    <w:rsid w:val="00003FBC"/>
    <w:rsid w:val="00011F76"/>
    <w:rsid w:val="00017C2C"/>
    <w:rsid w:val="00070FA7"/>
    <w:rsid w:val="000A1A8D"/>
    <w:rsid w:val="00163005"/>
    <w:rsid w:val="001848AC"/>
    <w:rsid w:val="00325CE8"/>
    <w:rsid w:val="003936C2"/>
    <w:rsid w:val="00466C44"/>
    <w:rsid w:val="004E44FF"/>
    <w:rsid w:val="0051742F"/>
    <w:rsid w:val="00572B63"/>
    <w:rsid w:val="005D78FB"/>
    <w:rsid w:val="0062731E"/>
    <w:rsid w:val="00666558"/>
    <w:rsid w:val="007536B9"/>
    <w:rsid w:val="0078084B"/>
    <w:rsid w:val="00830BF6"/>
    <w:rsid w:val="008440A6"/>
    <w:rsid w:val="00863C4B"/>
    <w:rsid w:val="008C0A03"/>
    <w:rsid w:val="008F5F9A"/>
    <w:rsid w:val="00947075"/>
    <w:rsid w:val="00973F03"/>
    <w:rsid w:val="009A22B7"/>
    <w:rsid w:val="00A96334"/>
    <w:rsid w:val="00AD780E"/>
    <w:rsid w:val="00AE7DA5"/>
    <w:rsid w:val="00BF0771"/>
    <w:rsid w:val="00C566A3"/>
    <w:rsid w:val="00C97DCD"/>
    <w:rsid w:val="00CC7A47"/>
    <w:rsid w:val="00CC7DF4"/>
    <w:rsid w:val="00DD4B0D"/>
    <w:rsid w:val="00E04B1C"/>
    <w:rsid w:val="00FE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88F0"/>
  <w15:chartTrackingRefBased/>
  <w15:docId w15:val="{E298B8BC-E3C9-4E80-A4EA-37CB007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FBC"/>
    <w:pPr>
      <w:spacing w:after="0" w:line="240" w:lineRule="auto"/>
    </w:pPr>
    <w:rPr>
      <w:rFonts w:ascii="Calibri" w:hAnsi="Calibri" w:cs="Calibri"/>
      <w:kern w:val="0"/>
    </w:rPr>
  </w:style>
  <w:style w:type="paragraph" w:styleId="2">
    <w:name w:val="heading 2"/>
    <w:basedOn w:val="a"/>
    <w:link w:val="20"/>
    <w:uiPriority w:val="9"/>
    <w:semiHidden/>
    <w:unhideWhenUsed/>
    <w:qFormat/>
    <w:rsid w:val="00003FBC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3FBC"/>
    <w:rPr>
      <w:rFonts w:ascii="Calibri" w:hAnsi="Calibri" w:cs="Calibri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003FBC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003FB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  <w14:ligatures w14:val="none"/>
    </w:rPr>
  </w:style>
  <w:style w:type="paragraph" w:customStyle="1" w:styleId="docname">
    <w:name w:val="doc__name"/>
    <w:basedOn w:val="a"/>
    <w:rsid w:val="00003FBC"/>
    <w:pPr>
      <w:spacing w:before="100" w:beforeAutospacing="1" w:after="100" w:afterAutospacing="1"/>
    </w:pPr>
    <w:rPr>
      <w:lang w:eastAsia="ru-RU"/>
      <w14:ligatures w14:val="none"/>
    </w:rPr>
  </w:style>
  <w:style w:type="character" w:styleId="a5">
    <w:name w:val="Strong"/>
    <w:basedOn w:val="a0"/>
    <w:uiPriority w:val="22"/>
    <w:qFormat/>
    <w:rsid w:val="00003FBC"/>
    <w:rPr>
      <w:b/>
      <w:bCs/>
    </w:rPr>
  </w:style>
  <w:style w:type="paragraph" w:styleId="a6">
    <w:name w:val="header"/>
    <w:basedOn w:val="a"/>
    <w:link w:val="a7"/>
    <w:uiPriority w:val="99"/>
    <w:unhideWhenUsed/>
    <w:rsid w:val="00003F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3FBC"/>
    <w:rPr>
      <w:rFonts w:ascii="Calibri" w:hAnsi="Calibri" w:cs="Calibri"/>
      <w:kern w:val="0"/>
    </w:rPr>
  </w:style>
  <w:style w:type="character" w:styleId="a8">
    <w:name w:val="Emphasis"/>
    <w:basedOn w:val="a0"/>
    <w:uiPriority w:val="20"/>
    <w:qFormat/>
    <w:rsid w:val="00070FA7"/>
    <w:rPr>
      <w:i/>
      <w:iCs/>
    </w:rPr>
  </w:style>
  <w:style w:type="paragraph" w:styleId="a9">
    <w:name w:val="List Paragraph"/>
    <w:basedOn w:val="a"/>
    <w:uiPriority w:val="34"/>
    <w:qFormat/>
    <w:rsid w:val="00A96334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C566A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17C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3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1c1476e-3236-4add-9655-bdfbec32e949}" enabled="1" method="Privileged" siteId="{64322308-09a9-47a3-8c1c-b82871d605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Kosova, Elena</dc:creator>
  <cp:keywords/>
  <dc:description/>
  <cp:lastModifiedBy>Kosova, Elena</cp:lastModifiedBy>
  <cp:revision>2</cp:revision>
  <cp:lastPrinted>2024-05-31T09:41:00Z</cp:lastPrinted>
  <dcterms:created xsi:type="dcterms:W3CDTF">2024-05-31T09:50:00Z</dcterms:created>
  <dcterms:modified xsi:type="dcterms:W3CDTF">2024-05-31T09:50:00Z</dcterms:modified>
</cp:coreProperties>
</file>